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96" w:rsidRDefault="00562896" w:rsidP="00562896">
      <w:pPr>
        <w:jc w:val="center"/>
        <w:rPr>
          <w:b/>
        </w:rPr>
      </w:pPr>
      <w:r>
        <w:rPr>
          <w:b/>
        </w:rPr>
        <w:t>ПРОТОКОЛ № 3</w:t>
      </w:r>
    </w:p>
    <w:p w:rsidR="00562896" w:rsidRDefault="00562896" w:rsidP="00562896">
      <w:pPr>
        <w:jc w:val="center"/>
      </w:pPr>
      <w:r>
        <w:t xml:space="preserve">По результатам публичных слушаний </w:t>
      </w:r>
    </w:p>
    <w:p w:rsidR="00562896" w:rsidRDefault="00562896" w:rsidP="00562896">
      <w:pPr>
        <w:jc w:val="center"/>
      </w:pPr>
      <w:r>
        <w:t>МО «Середкино» «О внесении изменений в правила землепользования и застройки муниципального образования «Середкино»</w:t>
      </w:r>
    </w:p>
    <w:p w:rsidR="00562896" w:rsidRDefault="00562896" w:rsidP="00562896"/>
    <w:p w:rsidR="00562896" w:rsidRDefault="00562896" w:rsidP="00562896">
      <w:r>
        <w:t>От  19.10.  2016 г.                                                                                с. Середкино</w:t>
      </w:r>
    </w:p>
    <w:p w:rsidR="00562896" w:rsidRDefault="00562896" w:rsidP="00562896">
      <w:r>
        <w:t>14-00 часов</w:t>
      </w:r>
    </w:p>
    <w:p w:rsidR="00562896" w:rsidRDefault="00562896" w:rsidP="00562896">
      <w:pPr>
        <w:jc w:val="both"/>
      </w:pPr>
      <w:r>
        <w:t xml:space="preserve">                                                                                      </w:t>
      </w:r>
    </w:p>
    <w:p w:rsidR="00562896" w:rsidRDefault="00562896" w:rsidP="00562896">
      <w:pPr>
        <w:jc w:val="both"/>
      </w:pPr>
      <w:r>
        <w:t xml:space="preserve">Комиссия в составе 4 человек. </w:t>
      </w:r>
    </w:p>
    <w:p w:rsidR="00562896" w:rsidRDefault="00562896" w:rsidP="00562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Шарыпова И.А. –  заместитель главы МО «Середкино», председатель Комиссии;</w:t>
      </w:r>
    </w:p>
    <w:p w:rsidR="00562896" w:rsidRDefault="00562896" w:rsidP="00562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Е.В.- специалист по земле и имуществу МО «Середкино», секретарь Комиссии;</w:t>
      </w:r>
    </w:p>
    <w:p w:rsidR="00562896" w:rsidRDefault="00562896" w:rsidP="0056289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Линдинау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Главный архитектор администрации МО «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562896" w:rsidRDefault="00562896" w:rsidP="00562896">
      <w:pPr>
        <w:jc w:val="both"/>
        <w:rPr>
          <w:b/>
        </w:rPr>
      </w:pPr>
      <w:r>
        <w:rPr>
          <w:b/>
        </w:rPr>
        <w:t>ПОВЕСТКА  ДНЯ:</w:t>
      </w:r>
    </w:p>
    <w:p w:rsidR="00562896" w:rsidRDefault="00562896" w:rsidP="00562896">
      <w:pPr>
        <w:jc w:val="both"/>
      </w:pPr>
      <w:r>
        <w:t xml:space="preserve">По результатам публичных слушаний.     </w:t>
      </w:r>
    </w:p>
    <w:p w:rsidR="00562896" w:rsidRDefault="00562896" w:rsidP="00562896">
      <w:pPr>
        <w:jc w:val="both"/>
      </w:pPr>
      <w:r>
        <w:t xml:space="preserve">  </w:t>
      </w:r>
    </w:p>
    <w:p w:rsidR="00562896" w:rsidRDefault="00562896" w:rsidP="00562896">
      <w:pPr>
        <w:jc w:val="both"/>
      </w:pPr>
      <w:r>
        <w:rPr>
          <w:b/>
        </w:rPr>
        <w:t>ДОКЛАДЧИК:</w:t>
      </w:r>
      <w:r>
        <w:t xml:space="preserve">  Семенова Е.В.- специалиста по земле и имуществу МО «Середкино»</w:t>
      </w:r>
    </w:p>
    <w:p w:rsidR="00562896" w:rsidRDefault="00562896" w:rsidP="00562896">
      <w:pPr>
        <w:jc w:val="both"/>
      </w:pPr>
      <w:r>
        <w:rPr>
          <w:b/>
        </w:rPr>
        <w:t xml:space="preserve">СЛУШАЛИ: </w:t>
      </w:r>
      <w:r>
        <w:t xml:space="preserve">Семенову Е.В. – председателя комиссии.  Направить  главе администрации МО «Середкино» протокол публичных слушаний и заключение о результатах публичных  слушаний состоявшихся 17 октября 2016 г.  по внесению изменений и  дополнений  в Правила землепользования и застройки муниципального образования «Середкино» для принятия дальнейшего решения в соответствии с законодательством Российской Федерации. </w:t>
      </w:r>
    </w:p>
    <w:p w:rsidR="00562896" w:rsidRDefault="00562896" w:rsidP="00562896">
      <w:pPr>
        <w:jc w:val="both"/>
      </w:pPr>
      <w:r>
        <w:t xml:space="preserve">  </w:t>
      </w:r>
    </w:p>
    <w:p w:rsidR="00562896" w:rsidRDefault="00562896" w:rsidP="00562896">
      <w:pPr>
        <w:jc w:val="both"/>
      </w:pPr>
      <w:r>
        <w:rPr>
          <w:b/>
        </w:rPr>
        <w:t xml:space="preserve">РЕШИЛИ: </w:t>
      </w:r>
      <w:r>
        <w:t xml:space="preserve"> Направить  главе администрации МО «Середкино» протокол публичных слушаний и заключение о результатах публичных  слушаний состоявшихся 17 октября 2016 г.  по внесению изменений и  дополнений  в Правила землепользования и застройки муниципального образования «Середкино» для принятия дальнейшего решения в соответствии с законодательством Российской Федерации. </w:t>
      </w:r>
    </w:p>
    <w:p w:rsidR="00562896" w:rsidRDefault="00562896" w:rsidP="00562896">
      <w:pPr>
        <w:jc w:val="both"/>
      </w:pPr>
      <w:r>
        <w:t xml:space="preserve">  </w:t>
      </w:r>
    </w:p>
    <w:p w:rsidR="00562896" w:rsidRDefault="00562896" w:rsidP="00562896">
      <w:pPr>
        <w:jc w:val="both"/>
      </w:pPr>
      <w:r>
        <w:t>Председатель:                                                   Семенова Е.В.</w:t>
      </w:r>
    </w:p>
    <w:p w:rsidR="00562896" w:rsidRDefault="00562896" w:rsidP="00562896">
      <w:pPr>
        <w:jc w:val="both"/>
        <w:rPr>
          <w:b/>
        </w:rPr>
      </w:pPr>
      <w:r>
        <w:t>Секретарь:                                                        Шарыпова И.А.</w:t>
      </w:r>
    </w:p>
    <w:p w:rsidR="00562896" w:rsidRDefault="00562896" w:rsidP="00562896">
      <w:pPr>
        <w:ind w:firstLine="709"/>
        <w:jc w:val="both"/>
      </w:pPr>
    </w:p>
    <w:p w:rsidR="00562896" w:rsidRDefault="00562896" w:rsidP="00562896"/>
    <w:p w:rsidR="006F27CA" w:rsidRDefault="006F27CA"/>
    <w:sectPr w:rsidR="006F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4"/>
    <w:rsid w:val="00562896"/>
    <w:rsid w:val="006F27CA"/>
    <w:rsid w:val="00882344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ИннаАлекс</cp:lastModifiedBy>
  <cp:revision>4</cp:revision>
  <cp:lastPrinted>2016-12-08T02:08:00Z</cp:lastPrinted>
  <dcterms:created xsi:type="dcterms:W3CDTF">2016-12-08T02:09:00Z</dcterms:created>
  <dcterms:modified xsi:type="dcterms:W3CDTF">2017-10-31T07:40:00Z</dcterms:modified>
</cp:coreProperties>
</file>